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AB4B1" w14:textId="77777777" w:rsidR="00FC7036" w:rsidRPr="00DC0E7D" w:rsidRDefault="00FC7036" w:rsidP="00C5253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Muayyan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voqeligi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munosabati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rasmiy</w:t>
      </w:r>
      <w:proofErr w:type="spellEnd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C0E7D">
        <w:rPr>
          <w:rFonts w:ascii="Times New Roman" w:hAnsi="Times New Roman" w:cs="Times New Roman"/>
          <w:b/>
          <w:bCs/>
          <w:sz w:val="28"/>
          <w:szCs w:val="28"/>
          <w:lang w:val="en-US"/>
        </w:rPr>
        <w:t>bayonot</w:t>
      </w:r>
      <w:proofErr w:type="spellEnd"/>
    </w:p>
    <w:p w14:paraId="0902DF1E" w14:textId="2B24D05D" w:rsidR="00FC7036" w:rsidRPr="009C4CD4" w:rsidRDefault="00FC7036" w:rsidP="00C5253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C4C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Pr="009C4CD4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9C4C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-yil </w:t>
      </w:r>
      <w:r w:rsidRPr="009C4CD4">
        <w:rPr>
          <w:rFonts w:ascii="Times New Roman" w:hAnsi="Times New Roman" w:cs="Times New Roman"/>
          <w:b/>
          <w:bCs/>
          <w:sz w:val="28"/>
          <w:szCs w:val="28"/>
          <w:lang w:val="en-US"/>
        </w:rPr>
        <w:t>2-chorak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97"/>
        <w:gridCol w:w="442"/>
        <w:gridCol w:w="1976"/>
        <w:gridCol w:w="9636"/>
        <w:gridCol w:w="2209"/>
      </w:tblGrid>
      <w:tr w:rsidR="00FC7036" w:rsidRPr="00DC0E7D" w14:paraId="40BDEA46" w14:textId="77777777" w:rsidTr="006F0192">
        <w:tc>
          <w:tcPr>
            <w:tcW w:w="308" w:type="dxa"/>
          </w:tcPr>
          <w:p w14:paraId="4E363C44" w14:textId="77777777" w:rsidR="00FC7036" w:rsidRPr="00DC0E7D" w:rsidRDefault="00FC7036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0" w:type="dxa"/>
          </w:tcPr>
          <w:p w14:paraId="11B2E9A7" w14:textId="77777777" w:rsidR="00FC7036" w:rsidRPr="00C52530" w:rsidRDefault="00FC7036" w:rsidP="00352C1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057" w:type="dxa"/>
          </w:tcPr>
          <w:p w14:paraId="08395C27" w14:textId="77777777" w:rsidR="00FC7036" w:rsidRDefault="00FC7036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bayonot</w:t>
            </w:r>
            <w:proofErr w:type="spellEnd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mazmuni</w:t>
            </w:r>
            <w:proofErr w:type="spellEnd"/>
          </w:p>
          <w:p w14:paraId="17BA6331" w14:textId="77777777" w:rsidR="00C52530" w:rsidRPr="00C52530" w:rsidRDefault="00C52530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567" w:type="dxa"/>
          </w:tcPr>
          <w:p w14:paraId="647C1921" w14:textId="77777777" w:rsidR="00FC7036" w:rsidRPr="00C52530" w:rsidRDefault="00FC7036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manbasi</w:t>
            </w:r>
            <w:proofErr w:type="spellEnd"/>
          </w:p>
        </w:tc>
        <w:tc>
          <w:tcPr>
            <w:tcW w:w="2188" w:type="dxa"/>
          </w:tcPr>
          <w:p w14:paraId="07DCE806" w14:textId="77777777" w:rsidR="00FC7036" w:rsidRPr="00C52530" w:rsidRDefault="00FC7036" w:rsidP="00352C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525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FC7036" w:rsidRPr="00C52530" w14:paraId="22E9B01F" w14:textId="77777777" w:rsidTr="006F0192">
        <w:tc>
          <w:tcPr>
            <w:tcW w:w="308" w:type="dxa"/>
          </w:tcPr>
          <w:p w14:paraId="50D14CD4" w14:textId="77777777" w:rsidR="00FC7036" w:rsidRPr="00DC0E7D" w:rsidRDefault="00FC7036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40" w:type="dxa"/>
          </w:tcPr>
          <w:p w14:paraId="087D5336" w14:textId="77777777" w:rsidR="00FC7036" w:rsidRPr="00DC0E7D" w:rsidRDefault="00FC7036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2057" w:type="dxa"/>
          </w:tcPr>
          <w:p w14:paraId="4AEDEB33" w14:textId="1BEFEA98" w:rsidR="00FC7036" w:rsidRPr="00DC0E7D" w:rsidRDefault="006F0192" w:rsidP="00352C1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“Facebook”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ijtimoiy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tarmog‘</w:t>
            </w:r>
            <w:proofErr w:type="gram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ining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“Lion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Lion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nomli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foydalanuvchisi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bankning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Namangan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viloyatidagi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filialidan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kredit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ololmayotgani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shikoyat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yo‘</w:t>
            </w:r>
            <w:proofErr w:type="gram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llagan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9567" w:type="dxa"/>
          </w:tcPr>
          <w:p w14:paraId="47E53B4B" w14:textId="77777777" w:rsidR="00FC7036" w:rsidRPr="00DC0E7D" w:rsidRDefault="006F0192" w:rsidP="00FC70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01.04.2026</w:t>
            </w:r>
          </w:p>
          <w:p w14:paraId="5FCF91E1" w14:textId="77777777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4" w:history="1"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https://www.facebook.com/groups/111900428958957/posts/3575603915921907/</w:t>
              </w:r>
            </w:hyperlink>
          </w:p>
          <w:p w14:paraId="2C50E36A" w14:textId="76271175" w:rsidR="006F0192" w:rsidRPr="00DC0E7D" w:rsidRDefault="006F0192" w:rsidP="00FC70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88" w:type="dxa"/>
          </w:tcPr>
          <w:p w14:paraId="75CE25DF" w14:textId="77777777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2-aprel</w:t>
            </w: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kuni</w:t>
            </w: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berildi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57884C73" w14:textId="008FC9A3" w:rsidR="00FC7036" w:rsidRPr="00345ECB" w:rsidRDefault="006F0192" w:rsidP="006F01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5" w:history="1">
              <w:r w:rsidRPr="00345ECB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https://www.sqb.uz/uz/press-center/news-uz/o-zsanoatqurilishbank-atb-rasmiy-munosab1ati/</w:t>
              </w:r>
            </w:hyperlink>
          </w:p>
        </w:tc>
      </w:tr>
      <w:tr w:rsidR="006F0192" w:rsidRPr="00C52530" w14:paraId="0EBCB057" w14:textId="77777777" w:rsidTr="006F0192">
        <w:tc>
          <w:tcPr>
            <w:tcW w:w="308" w:type="dxa"/>
          </w:tcPr>
          <w:p w14:paraId="26A900BB" w14:textId="77777777" w:rsidR="006F0192" w:rsidRPr="00DC0E7D" w:rsidRDefault="006F0192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0" w:type="dxa"/>
          </w:tcPr>
          <w:p w14:paraId="3C8DCA0B" w14:textId="77777777" w:rsidR="006F0192" w:rsidRPr="00DC0E7D" w:rsidRDefault="006F0192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6DFBD9BD" w14:textId="77777777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“O‘zsanoatqurilishbank” ATB markaz direktori Murod Nabiev va o‘rinbosari Nazarov </w:t>
            </w: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Xurshid tomonidan xizmat jarayonida xodimlarga nisbatan qo‘pol so‘zlar ishlatish, ularning sha’ni va qadr-qimmatiga tegadigan tarzda gapirish hamda tanbeh berish holatlari kuzatilayotgani ta’kidlangan.</w:t>
            </w:r>
          </w:p>
          <w:p w14:paraId="268CE61C" w14:textId="77777777" w:rsidR="006F0192" w:rsidRPr="00DC0E7D" w:rsidRDefault="006F0192" w:rsidP="006F0192">
            <w:pPr>
              <w:ind w:firstLine="347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9567" w:type="dxa"/>
          </w:tcPr>
          <w:p w14:paraId="1D5528AD" w14:textId="77777777" w:rsidR="006F0192" w:rsidRPr="00C52530" w:rsidRDefault="006F0192" w:rsidP="00FC70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5253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05.04.2026</w:t>
            </w:r>
          </w:p>
          <w:p w14:paraId="5AE99CE2" w14:textId="7E9EBB28" w:rsidR="006F0192" w:rsidRPr="00C52530" w:rsidRDefault="006F0192" w:rsidP="006F019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uz-Cyrl-UZ"/>
              </w:rPr>
            </w:pPr>
            <w:hyperlink r:id="rId6" w:history="1">
              <w:r w:rsidRPr="00C5253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uz-Cyrl-UZ"/>
                </w:rPr>
                <w:t>https://www.facebook.com/halk.nazorati/posts/pfbid02WsVKUzK6zG6fcsZMo6kuJgd1fauwG3Xsu4p4unezsaMvXF15GMPJso1YGR9J</w:t>
              </w:r>
            </w:hyperlink>
            <w:r w:rsidRPr="00C52530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uz-Cyrl-UZ"/>
              </w:rPr>
              <w:t xml:space="preserve"> </w:t>
            </w:r>
          </w:p>
          <w:p w14:paraId="0664790C" w14:textId="0EA8D2B9" w:rsidR="006F0192" w:rsidRPr="00C52530" w:rsidRDefault="006F0192" w:rsidP="00FC70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52530">
              <w:rPr>
                <w:rFonts w:ascii="Times New Roman" w:hAnsi="Times New Roman" w:cs="Times New Roman"/>
                <w:color w:val="0070C0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2188" w:type="dxa"/>
          </w:tcPr>
          <w:p w14:paraId="113F7D21" w14:textId="77777777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6-aprel</w:t>
            </w: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kuni</w:t>
            </w: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berildi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4BB01116" w14:textId="77777777" w:rsidR="006F0192" w:rsidRPr="00345ECB" w:rsidRDefault="006F0192" w:rsidP="006F019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7" w:history="1">
              <w:r w:rsidRPr="00345ECB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https://www.sqb.uz/uz/press-</w:t>
              </w:r>
              <w:r w:rsidRPr="00345ECB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lastRenderedPageBreak/>
                <w:t>center/news-uz/o-zsanoatqusrilishbank-atb-rasmiy-munosabati/</w:t>
              </w:r>
            </w:hyperlink>
          </w:p>
          <w:p w14:paraId="453DB585" w14:textId="2BD8C2C5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4B2CD04A" w14:textId="77777777" w:rsidR="006F0192" w:rsidRPr="00DC0E7D" w:rsidRDefault="006F0192" w:rsidP="006F019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57846FAA" w14:textId="77777777" w:rsidR="006F0192" w:rsidRPr="00DC0E7D" w:rsidRDefault="006F0192" w:rsidP="006F0192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  <w:tr w:rsidR="006F0192" w:rsidRPr="00C52530" w14:paraId="6EED9CBD" w14:textId="77777777" w:rsidTr="006F0192">
        <w:tc>
          <w:tcPr>
            <w:tcW w:w="308" w:type="dxa"/>
          </w:tcPr>
          <w:p w14:paraId="64774477" w14:textId="77777777" w:rsidR="006F0192" w:rsidRPr="00DC0E7D" w:rsidRDefault="006F0192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0" w:type="dxa"/>
          </w:tcPr>
          <w:p w14:paraId="4E8A829D" w14:textId="77777777" w:rsidR="006F0192" w:rsidRPr="00DC0E7D" w:rsidRDefault="006F0192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32C1A4C4" w14:textId="3335CC42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O‘zsanoatqurilishbankning Marg‘ilon shahar Kombinat bozori kesishmasi yaqinida joylashgan bankomatlari nosoz holatda </w:t>
            </w: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ekani ta’kidlangan.</w:t>
            </w:r>
          </w:p>
        </w:tc>
        <w:tc>
          <w:tcPr>
            <w:tcW w:w="9567" w:type="dxa"/>
          </w:tcPr>
          <w:p w14:paraId="4E4C5207" w14:textId="77777777" w:rsidR="006F0192" w:rsidRPr="00C52530" w:rsidRDefault="006F0192" w:rsidP="00FC70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5253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23.04.2026</w:t>
            </w:r>
          </w:p>
          <w:p w14:paraId="7DA426CD" w14:textId="77777777" w:rsidR="006F0192" w:rsidRPr="00C52530" w:rsidRDefault="006F0192" w:rsidP="006F019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uz-Cyrl-UZ"/>
              </w:rPr>
            </w:pPr>
            <w:hyperlink r:id="rId8" w:history="1">
              <w:r w:rsidRPr="00C52530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uz-Cyrl-UZ"/>
                </w:rPr>
                <w:t>https://www.sqb.uz/uz/press-center/news-uz/o-zsanoatqusrilishbank-atb-rasmiy-munosabati/</w:t>
              </w:r>
            </w:hyperlink>
          </w:p>
          <w:p w14:paraId="49DAC3FA" w14:textId="69FD5FEF" w:rsidR="006F0192" w:rsidRPr="00C52530" w:rsidRDefault="006F0192" w:rsidP="00FC70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52530">
              <w:rPr>
                <w:rFonts w:ascii="Times New Roman" w:hAnsi="Times New Roman" w:cs="Times New Roman"/>
                <w:color w:val="0070C0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2188" w:type="dxa"/>
          </w:tcPr>
          <w:p w14:paraId="4568C763" w14:textId="77777777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kuni</w:t>
            </w: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berildi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5FB60238" w14:textId="77777777" w:rsidR="006F0192" w:rsidRPr="00345ECB" w:rsidRDefault="006F0192" w:rsidP="006F019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9" w:history="1">
              <w:r w:rsidRPr="00345ECB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https://sqb.uz/uz/press-center/ads-uz/farg-ona-viloyatida-sqb-ning-ayrim-bankomatlarida-texnik-ishlar-</w:t>
              </w:r>
              <w:r w:rsidRPr="00345ECB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lastRenderedPageBreak/>
                <w:t>olib-borilmoqda/</w:t>
              </w:r>
            </w:hyperlink>
          </w:p>
          <w:p w14:paraId="10B5062D" w14:textId="62944D74" w:rsidR="006F0192" w:rsidRPr="00DC0E7D" w:rsidRDefault="006F0192" w:rsidP="006F01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11B4B1C7" w14:textId="77777777" w:rsidR="006F0192" w:rsidRPr="00DC0E7D" w:rsidRDefault="006F0192" w:rsidP="006F019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242BF528" w14:textId="77777777" w:rsidR="006F0192" w:rsidRPr="00DC0E7D" w:rsidRDefault="006F0192" w:rsidP="006F019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689D2050" w14:textId="77777777" w:rsidR="006F0192" w:rsidRPr="00DC0E7D" w:rsidRDefault="006F0192" w:rsidP="006F01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  <w:tr w:rsidR="006F0192" w:rsidRPr="00DC0E7D" w14:paraId="38824DA4" w14:textId="77777777" w:rsidTr="006F0192">
        <w:tc>
          <w:tcPr>
            <w:tcW w:w="308" w:type="dxa"/>
          </w:tcPr>
          <w:p w14:paraId="5AEFFFBC" w14:textId="77777777" w:rsidR="006F0192" w:rsidRPr="00DC0E7D" w:rsidRDefault="006F0192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0" w:type="dxa"/>
          </w:tcPr>
          <w:p w14:paraId="4432BD84" w14:textId="77777777" w:rsidR="006F0192" w:rsidRPr="00DC0E7D" w:rsidRDefault="006F0192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699D5235" w14:textId="610A9701" w:rsidR="006F0192" w:rsidRPr="00DC0E7D" w:rsidRDefault="00E61E5B" w:rsidP="00E61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Ijtimoiy tarmoqlardagi kanallardan birida "Oʻzsanoatqurilishbank" ATB faoliyati va bank rahbariyati tomonidan qabul qilingan kadrlar siyosatiga oid xabar tarqaldi</w:t>
            </w:r>
          </w:p>
        </w:tc>
        <w:tc>
          <w:tcPr>
            <w:tcW w:w="9567" w:type="dxa"/>
          </w:tcPr>
          <w:p w14:paraId="5367B29D" w14:textId="360859CC" w:rsidR="006F0192" w:rsidRPr="00DC0E7D" w:rsidRDefault="00E61E5B" w:rsidP="00E61E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</w:rPr>
              <w:t>25.04.2026</w:t>
            </w:r>
          </w:p>
        </w:tc>
        <w:tc>
          <w:tcPr>
            <w:tcW w:w="2188" w:type="dxa"/>
          </w:tcPr>
          <w:p w14:paraId="4CE1B99F" w14:textId="77777777" w:rsidR="006F0192" w:rsidRPr="00DC0E7D" w:rsidRDefault="00E61E5B" w:rsidP="006F01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</w:p>
          <w:p w14:paraId="4C3C1870" w14:textId="05494FF7" w:rsidR="00E61E5B" w:rsidRPr="00F13781" w:rsidRDefault="00E61E5B" w:rsidP="006F01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10" w:history="1"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"</w:t>
              </w:r>
              <w:proofErr w:type="spellStart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Oʻzsanoatqurilishbank</w:t>
              </w:r>
              <w:proofErr w:type="spellEnd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" ATB </w:t>
              </w:r>
              <w:proofErr w:type="spellStart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rasmiy</w:t>
              </w:r>
              <w:proofErr w:type="spellEnd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 </w:t>
              </w:r>
              <w:proofErr w:type="spellStart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munosabati</w:t>
              </w:r>
              <w:proofErr w:type="spellEnd"/>
            </w:hyperlink>
            <w:r w:rsidRPr="00F13781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E61E5B" w:rsidRPr="00DC0E7D" w14:paraId="77998E76" w14:textId="77777777" w:rsidTr="006F0192">
        <w:tc>
          <w:tcPr>
            <w:tcW w:w="308" w:type="dxa"/>
          </w:tcPr>
          <w:p w14:paraId="31406B1F" w14:textId="77777777" w:rsidR="00E61E5B" w:rsidRPr="00DC0E7D" w:rsidRDefault="00E61E5B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0" w:type="dxa"/>
          </w:tcPr>
          <w:p w14:paraId="0F5A44A1" w14:textId="77777777" w:rsidR="00E61E5B" w:rsidRPr="00DC0E7D" w:rsidRDefault="00E61E5B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15078917" w14:textId="74846DC3" w:rsidR="00E61E5B" w:rsidRPr="00DC0E7D" w:rsidRDefault="00E61E5B" w:rsidP="00E61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Ijtimoiy tarmoqlarda Fargʻona viloyati Qirgʻuli bank xizmatlari markazi faoliyati yuzasidan </w:t>
            </w: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murojaat eʼlon qilingan</w:t>
            </w:r>
          </w:p>
        </w:tc>
        <w:tc>
          <w:tcPr>
            <w:tcW w:w="9567" w:type="dxa"/>
          </w:tcPr>
          <w:p w14:paraId="5D22FE76" w14:textId="6578E592" w:rsidR="00E61E5B" w:rsidRPr="00DC0E7D" w:rsidRDefault="00E61E5B" w:rsidP="00E61E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02.05.2026</w:t>
            </w:r>
          </w:p>
        </w:tc>
        <w:tc>
          <w:tcPr>
            <w:tcW w:w="2188" w:type="dxa"/>
          </w:tcPr>
          <w:p w14:paraId="64A0D6C7" w14:textId="77777777" w:rsidR="00E61E5B" w:rsidRPr="00DC0E7D" w:rsidRDefault="00E61E5B" w:rsidP="00E61E5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</w:p>
          <w:p w14:paraId="2288DD2B" w14:textId="693E8C33" w:rsidR="00E61E5B" w:rsidRPr="00DC0E7D" w:rsidRDefault="00E61E5B" w:rsidP="006F019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hyperlink r:id="rId11" w:history="1"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“</w:t>
              </w:r>
              <w:proofErr w:type="spellStart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Oʻzsanoatqurilishbank</w:t>
              </w:r>
              <w:proofErr w:type="spellEnd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” ATB </w:t>
              </w:r>
              <w:proofErr w:type="spellStart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rasmiy</w:t>
              </w:r>
              <w:proofErr w:type="spellEnd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 </w:t>
              </w:r>
              <w:proofErr w:type="spellStart"/>
              <w:r w:rsidRPr="00F1378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munosabati</w:t>
              </w:r>
              <w:proofErr w:type="spellEnd"/>
            </w:hyperlink>
            <w:r w:rsidRPr="00F13781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E61E5B" w:rsidRPr="00DC0E7D" w14:paraId="32C0EA1B" w14:textId="77777777" w:rsidTr="006F0192">
        <w:tc>
          <w:tcPr>
            <w:tcW w:w="308" w:type="dxa"/>
          </w:tcPr>
          <w:p w14:paraId="6137F72C" w14:textId="77777777" w:rsidR="00E61E5B" w:rsidRPr="00DC0E7D" w:rsidRDefault="00E61E5B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0" w:type="dxa"/>
          </w:tcPr>
          <w:p w14:paraId="3B124D58" w14:textId="77777777" w:rsidR="00E61E5B" w:rsidRPr="00DC0E7D" w:rsidRDefault="00E61E5B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482DF432" w14:textId="136B0A55" w:rsidR="00E61E5B" w:rsidRPr="00DC0E7D" w:rsidRDefault="00520EBE" w:rsidP="00E61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Ijtimoiy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tarmoqlarda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tariflari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xabar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eʼlon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9567" w:type="dxa"/>
          </w:tcPr>
          <w:p w14:paraId="25FE0A17" w14:textId="0F4A3FC1" w:rsidR="00E61E5B" w:rsidRPr="00DC0E7D" w:rsidRDefault="00520EBE" w:rsidP="00E61E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04.05.2026</w:t>
            </w:r>
          </w:p>
        </w:tc>
        <w:tc>
          <w:tcPr>
            <w:tcW w:w="2188" w:type="dxa"/>
          </w:tcPr>
          <w:p w14:paraId="50D21329" w14:textId="77777777" w:rsidR="00520EBE" w:rsidRPr="00DC0E7D" w:rsidRDefault="00520EBE" w:rsidP="00520EB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</w:p>
          <w:p w14:paraId="0086C343" w14:textId="77777777" w:rsidR="00E61E5B" w:rsidRPr="00DC0E7D" w:rsidRDefault="00E61E5B" w:rsidP="00E61E5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1DD5EBB9" w14:textId="282023FF" w:rsidR="00520EBE" w:rsidRPr="00DC0E7D" w:rsidRDefault="00520EBE" w:rsidP="00E61E5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12" w:history="1"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"</w:t>
              </w:r>
              <w:proofErr w:type="spellStart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Oʻzsanoatqurilishbank</w:t>
              </w:r>
              <w:proofErr w:type="spellEnd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" ATB </w:t>
              </w:r>
              <w:proofErr w:type="spellStart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rasmiy</w:t>
              </w:r>
              <w:proofErr w:type="spellEnd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 </w:t>
              </w:r>
              <w:proofErr w:type="spellStart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munosabati</w:t>
              </w:r>
              <w:proofErr w:type="spellEnd"/>
            </w:hyperlink>
            <w:r w:rsidRPr="00FA7F11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E61E5B" w:rsidRPr="00DC0E7D" w14:paraId="3BF0E5A5" w14:textId="77777777" w:rsidTr="006F0192">
        <w:tc>
          <w:tcPr>
            <w:tcW w:w="308" w:type="dxa"/>
          </w:tcPr>
          <w:p w14:paraId="271BDBF0" w14:textId="77777777" w:rsidR="00E61E5B" w:rsidRPr="00DC0E7D" w:rsidRDefault="00E61E5B" w:rsidP="00352C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0" w:type="dxa"/>
          </w:tcPr>
          <w:p w14:paraId="72D1474C" w14:textId="77777777" w:rsidR="00E61E5B" w:rsidRPr="00DC0E7D" w:rsidRDefault="00E61E5B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61A928E4" w14:textId="408024A4" w:rsidR="00E61E5B" w:rsidRPr="00DC0E7D" w:rsidRDefault="00A4304F" w:rsidP="00E61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Ijtimoiy tarmoqlarda “Oʻzsanoatqurilishbank” ATB rahbariyati tarkibidagi oʻzgarishlar yuzasidan turlicha talqinlar bildirilgan</w:t>
            </w:r>
          </w:p>
        </w:tc>
        <w:tc>
          <w:tcPr>
            <w:tcW w:w="9567" w:type="dxa"/>
          </w:tcPr>
          <w:p w14:paraId="31929D74" w14:textId="156E2F0F" w:rsidR="00E61E5B" w:rsidRPr="00DC0E7D" w:rsidRDefault="00A4304F" w:rsidP="00E61E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2188" w:type="dxa"/>
          </w:tcPr>
          <w:p w14:paraId="2C4005FC" w14:textId="77777777" w:rsidR="00A4304F" w:rsidRPr="00DC0E7D" w:rsidRDefault="00A4304F" w:rsidP="00A4304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</w:p>
          <w:p w14:paraId="60AF30D3" w14:textId="658A5664" w:rsidR="00E61E5B" w:rsidRPr="00DC0E7D" w:rsidRDefault="00A4304F" w:rsidP="00E61E5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hyperlink r:id="rId13" w:history="1"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“</w:t>
              </w:r>
              <w:proofErr w:type="spellStart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Oʻzsanoatqurilishbank</w:t>
              </w:r>
              <w:proofErr w:type="spellEnd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” ATB </w:t>
              </w:r>
              <w:proofErr w:type="spellStart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rasmiy</w:t>
              </w:r>
              <w:proofErr w:type="spellEnd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 xml:space="preserve"> </w:t>
              </w:r>
              <w:proofErr w:type="spellStart"/>
              <w:r w:rsidRPr="00FA7F11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munosabati</w:t>
              </w:r>
              <w:proofErr w:type="spellEnd"/>
            </w:hyperlink>
            <w:r w:rsidRPr="00FA7F11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E61E5B" w:rsidRPr="00DC0E7D" w14:paraId="3B21A42C" w14:textId="77777777" w:rsidTr="006F0192">
        <w:tc>
          <w:tcPr>
            <w:tcW w:w="308" w:type="dxa"/>
          </w:tcPr>
          <w:p w14:paraId="3F2344F2" w14:textId="77777777" w:rsidR="00E61E5B" w:rsidRPr="00DC0E7D" w:rsidRDefault="00E61E5B" w:rsidP="00352C16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440" w:type="dxa"/>
          </w:tcPr>
          <w:p w14:paraId="4718BBCD" w14:textId="77777777" w:rsidR="00E61E5B" w:rsidRPr="00DC0E7D" w:rsidRDefault="00E61E5B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1AE97C25" w14:textId="6C8889A1" w:rsidR="00E61E5B" w:rsidRPr="00DC0E7D" w:rsidRDefault="00A4304F" w:rsidP="00E61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Ijtimoiy tarmoqlarda fuqaro Sayyora Sanjarbek qizi tomonidan “Oʻzsanoatqurilishbank” </w:t>
            </w: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ATBning Xonobod xizmatlar markazi faoliyatiga doir murojaat qilingan</w:t>
            </w:r>
          </w:p>
        </w:tc>
        <w:tc>
          <w:tcPr>
            <w:tcW w:w="9567" w:type="dxa"/>
          </w:tcPr>
          <w:p w14:paraId="0A4C54A9" w14:textId="6A91F74E" w:rsidR="00E61E5B" w:rsidRPr="00DC0E7D" w:rsidRDefault="00A4304F" w:rsidP="00E61E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20.05.2026</w:t>
            </w:r>
          </w:p>
        </w:tc>
        <w:tc>
          <w:tcPr>
            <w:tcW w:w="2188" w:type="dxa"/>
          </w:tcPr>
          <w:p w14:paraId="2A6897C1" w14:textId="77777777" w:rsidR="00A4304F" w:rsidRPr="00DC0E7D" w:rsidRDefault="00A4304F" w:rsidP="00A4304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</w:p>
          <w:p w14:paraId="2D589A3B" w14:textId="07BF5C49" w:rsidR="00E61E5B" w:rsidRPr="00DC0E7D" w:rsidRDefault="00A4304F" w:rsidP="00E61E5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14" w:history="1">
              <w:proofErr w:type="spellStart"/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Rasmiy</w:t>
              </w:r>
              <w:proofErr w:type="spellEnd"/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proofErr w:type="spellStart"/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munosabat</w:t>
              </w:r>
              <w:proofErr w:type="spellEnd"/>
            </w:hyperlink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E61E5B" w:rsidRPr="00C52530" w14:paraId="6AF112F5" w14:textId="77777777" w:rsidTr="006F0192">
        <w:tc>
          <w:tcPr>
            <w:tcW w:w="308" w:type="dxa"/>
          </w:tcPr>
          <w:p w14:paraId="42A3D906" w14:textId="77777777" w:rsidR="00E61E5B" w:rsidRPr="00DC0E7D" w:rsidRDefault="00E61E5B" w:rsidP="00352C16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440" w:type="dxa"/>
          </w:tcPr>
          <w:p w14:paraId="22C99133" w14:textId="77777777" w:rsidR="00E61E5B" w:rsidRPr="00DC0E7D" w:rsidRDefault="00E61E5B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29D41916" w14:textId="5C222B4D" w:rsidR="00E61E5B" w:rsidRPr="00DC0E7D" w:rsidRDefault="00A4304F" w:rsidP="00E61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Ijtimoiy tarmoqlarda Marg‘ilon shahridagi Kombinat bozori hududida o‘rnatilgan O‘zsanoatqurilishbankning 24/7 xizmat ko‘rsatish shoxobchasi ichida stol va stullar saqlanayotgani yuzasidan xabar tarqalgan</w:t>
            </w:r>
          </w:p>
        </w:tc>
        <w:tc>
          <w:tcPr>
            <w:tcW w:w="9567" w:type="dxa"/>
          </w:tcPr>
          <w:p w14:paraId="48D32660" w14:textId="56FA8AB5" w:rsidR="00E61E5B" w:rsidRPr="00DC0E7D" w:rsidRDefault="00A4304F" w:rsidP="00E61E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C0E7D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2188" w:type="dxa"/>
          </w:tcPr>
          <w:p w14:paraId="70718763" w14:textId="77777777" w:rsidR="00A4304F" w:rsidRPr="00DC0E7D" w:rsidRDefault="00A4304F" w:rsidP="00A4304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holat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yuzasidan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munosabat</w:t>
            </w:r>
            <w:proofErr w:type="spellEnd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bildirildi</w:t>
            </w:r>
            <w:proofErr w:type="spellEnd"/>
          </w:p>
          <w:p w14:paraId="6774125B" w14:textId="3C251DDD" w:rsidR="00E61E5B" w:rsidRPr="00DC0E7D" w:rsidRDefault="00A4304F" w:rsidP="00E61E5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15" w:history="1"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“</w:t>
              </w:r>
              <w:proofErr w:type="spellStart"/>
              <w:proofErr w:type="gramStart"/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O‘</w:t>
              </w:r>
              <w:proofErr w:type="gramEnd"/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zsanoatqurilishbank</w:t>
              </w:r>
              <w:proofErr w:type="spellEnd"/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 xml:space="preserve">” ATB rasmiy </w:t>
              </w:r>
              <w:proofErr w:type="spellStart"/>
              <w:r w:rsidRPr="00DC0E7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munosabati</w:t>
              </w:r>
              <w:proofErr w:type="spellEnd"/>
            </w:hyperlink>
            <w:r w:rsidRPr="00DC0E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E61E5B" w:rsidRPr="00C52530" w14:paraId="27143159" w14:textId="77777777" w:rsidTr="006F0192">
        <w:tc>
          <w:tcPr>
            <w:tcW w:w="308" w:type="dxa"/>
          </w:tcPr>
          <w:p w14:paraId="3EF8DB0C" w14:textId="77777777" w:rsidR="00E61E5B" w:rsidRPr="00DC0E7D" w:rsidRDefault="00E61E5B" w:rsidP="00352C16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440" w:type="dxa"/>
          </w:tcPr>
          <w:p w14:paraId="6BF8228A" w14:textId="77777777" w:rsidR="00E61E5B" w:rsidRPr="00DC0E7D" w:rsidRDefault="00E61E5B" w:rsidP="00352C16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057" w:type="dxa"/>
          </w:tcPr>
          <w:p w14:paraId="2951F767" w14:textId="77777777" w:rsidR="00E61E5B" w:rsidRPr="00DC0E7D" w:rsidRDefault="00E61E5B" w:rsidP="00E61E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9567" w:type="dxa"/>
          </w:tcPr>
          <w:p w14:paraId="488CFA37" w14:textId="77777777" w:rsidR="00E61E5B" w:rsidRPr="00DC0E7D" w:rsidRDefault="00E61E5B" w:rsidP="00E61E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188" w:type="dxa"/>
          </w:tcPr>
          <w:p w14:paraId="6367FAFA" w14:textId="77777777" w:rsidR="00E61E5B" w:rsidRPr="00DC0E7D" w:rsidRDefault="00E61E5B" w:rsidP="00E61E5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</w:tbl>
    <w:p w14:paraId="698568DE" w14:textId="77777777" w:rsidR="003D5DED" w:rsidRPr="00DC0E7D" w:rsidRDefault="003D5DED">
      <w:pPr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3D5DED" w:rsidRPr="00DC0E7D" w:rsidSect="00C52530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036"/>
    <w:rsid w:val="000D64E2"/>
    <w:rsid w:val="00345ECB"/>
    <w:rsid w:val="003D5DED"/>
    <w:rsid w:val="00520EBE"/>
    <w:rsid w:val="006F0192"/>
    <w:rsid w:val="009C4CD4"/>
    <w:rsid w:val="00A12CA2"/>
    <w:rsid w:val="00A4304F"/>
    <w:rsid w:val="00C52530"/>
    <w:rsid w:val="00C70100"/>
    <w:rsid w:val="00DC0E7D"/>
    <w:rsid w:val="00E61E5B"/>
    <w:rsid w:val="00F13781"/>
    <w:rsid w:val="00FA7F11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BC7CA"/>
  <w15:chartTrackingRefBased/>
  <w15:docId w15:val="{2F22E97B-60C2-4BC8-9032-C048AEE3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04F"/>
  </w:style>
  <w:style w:type="paragraph" w:styleId="1">
    <w:name w:val="heading 1"/>
    <w:basedOn w:val="a"/>
    <w:next w:val="a"/>
    <w:link w:val="10"/>
    <w:uiPriority w:val="9"/>
    <w:qFormat/>
    <w:rsid w:val="00FC7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0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0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0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0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0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0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7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0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0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0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0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703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C7036"/>
    <w:rPr>
      <w:color w:val="467886" w:themeColor="hyperlink"/>
      <w:u w:val="single"/>
    </w:rPr>
  </w:style>
  <w:style w:type="table" w:styleId="ad">
    <w:name w:val="Table Grid"/>
    <w:basedOn w:val="a1"/>
    <w:uiPriority w:val="39"/>
    <w:rsid w:val="00FC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6F0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news-uz/o-zsanoatqusrilishbank-atb-rasmiy-munosabati/" TargetMode="External"/><Relationship Id="rId13" Type="http://schemas.openxmlformats.org/officeDocument/2006/relationships/hyperlink" Target="https://www.sqb.uz/uz/press-center/news-uz/o-zsanoatqurilishbank-atb-ras7miy-munosaba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qb.uz/uz/press-center/news-uz/o-zsanoatqusrilishbank-atb-rasmiy-munosabati/" TargetMode="External"/><Relationship Id="rId12" Type="http://schemas.openxmlformats.org/officeDocument/2006/relationships/hyperlink" Target="https://www.sqb.uz/uz/press-center/news-uz/o-zsanoatqur4ilishbank-atb-rasmiy-munosabati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acebook.com/halk.nazorati/posts/pfbid02WsVKUzK6zG6fcsZMo6kuJgd1fauwG3Xsu4p4unezsaMvXF15GMPJso1YGR9J" TargetMode="External"/><Relationship Id="rId11" Type="http://schemas.openxmlformats.org/officeDocument/2006/relationships/hyperlink" Target="https://www.sqb.uz/uz/press-center/news-uz/o-zsanoatqurilishb7ank-atb-rasmiy-munosabati/" TargetMode="External"/><Relationship Id="rId5" Type="http://schemas.openxmlformats.org/officeDocument/2006/relationships/hyperlink" Target="https://www.sqb.uz/uz/press-center/news-uz/o-zsanoatqurilishbank-atb-rasmiy-munosab1ati/" TargetMode="External"/><Relationship Id="rId15" Type="http://schemas.openxmlformats.org/officeDocument/2006/relationships/hyperlink" Target="https://www.sqb.uz/uz/press-center/news-uz/o-zsanoatqurilish1bank-atb-rasmiy-munosabati/" TargetMode="External"/><Relationship Id="rId10" Type="http://schemas.openxmlformats.org/officeDocument/2006/relationships/hyperlink" Target="https://www.sqb.uz/uz/press-center/news-uz/o-zs1anoatqurilishbank-atb-rasmiy-munosabati/" TargetMode="External"/><Relationship Id="rId4" Type="http://schemas.openxmlformats.org/officeDocument/2006/relationships/hyperlink" Target="https://www.facebook.com/groups/111900428958957/posts/3575603915921907/" TargetMode="External"/><Relationship Id="rId9" Type="http://schemas.openxmlformats.org/officeDocument/2006/relationships/hyperlink" Target="https://sqb.uz/uz/press-center/ads-uz/farg-ona-viloyatida-sqb-ning-ayrim-bankomatlarida-texnik-ishlar-olib-borilmoqda/" TargetMode="External"/><Relationship Id="rId14" Type="http://schemas.openxmlformats.org/officeDocument/2006/relationships/hyperlink" Target="https://www.sqb.uz/uz/press-center/news-uz/rasmiy-mun1osaba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13</cp:revision>
  <dcterms:created xsi:type="dcterms:W3CDTF">2026-11-03T04:31:00Z</dcterms:created>
  <dcterms:modified xsi:type="dcterms:W3CDTF">2026-11-03T07:06:00Z</dcterms:modified>
</cp:coreProperties>
</file>